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12D7" w14:textId="5DFA47F5" w:rsidR="008A0CBC" w:rsidRDefault="008A0CBC" w:rsidP="00E9473B">
      <w:p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  <w:bCs/>
          <w:noProof/>
        </w:rPr>
        <w:drawing>
          <wp:inline distT="0" distB="0" distL="0" distR="0" wp14:anchorId="65A76BE0" wp14:editId="3CB1BEFF">
            <wp:extent cx="1005840" cy="1409001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328" cy="141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C47F" w14:textId="59805036" w:rsidR="008C1BED" w:rsidRPr="00E9473B" w:rsidRDefault="008C1BED" w:rsidP="00E9473B">
      <w:pPr>
        <w:spacing w:line="360" w:lineRule="auto"/>
        <w:rPr>
          <w:rFonts w:ascii="仿宋" w:eastAsia="仿宋" w:hAnsi="仿宋"/>
          <w:b/>
          <w:bCs/>
        </w:rPr>
      </w:pPr>
      <w:r w:rsidRPr="00E9473B">
        <w:rPr>
          <w:rFonts w:ascii="仿宋" w:eastAsia="仿宋" w:hAnsi="仿宋" w:hint="eastAsia"/>
          <w:b/>
          <w:bCs/>
        </w:rPr>
        <w:t>姓名：</w:t>
      </w:r>
      <w:r w:rsidR="008A0CBC">
        <w:rPr>
          <w:rFonts w:ascii="仿宋" w:eastAsia="仿宋" w:hAnsi="仿宋" w:hint="eastAsia"/>
          <w:b/>
          <w:bCs/>
        </w:rPr>
        <w:t>郑洁</w:t>
      </w:r>
    </w:p>
    <w:p w14:paraId="0678B87C" w14:textId="333D6C3D" w:rsidR="008C1BED" w:rsidRPr="00E9473B" w:rsidRDefault="008C1BED" w:rsidP="00E9473B">
      <w:pPr>
        <w:spacing w:line="360" w:lineRule="auto"/>
        <w:rPr>
          <w:rFonts w:ascii="仿宋" w:eastAsia="仿宋" w:hAnsi="仿宋"/>
          <w:b/>
          <w:bCs/>
        </w:rPr>
      </w:pPr>
      <w:r w:rsidRPr="00E9473B">
        <w:rPr>
          <w:rFonts w:ascii="仿宋" w:eastAsia="仿宋" w:hAnsi="仿宋" w:hint="eastAsia"/>
          <w:b/>
          <w:bCs/>
        </w:rPr>
        <w:t>职称：讲师</w:t>
      </w:r>
    </w:p>
    <w:p w14:paraId="5F72862E" w14:textId="43B34CE2" w:rsidR="008C1BED" w:rsidRPr="00E9473B" w:rsidRDefault="008C1BED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/>
          <w:b/>
          <w:bCs/>
        </w:rPr>
        <w:t>个人简介（选填）</w:t>
      </w:r>
    </w:p>
    <w:p w14:paraId="55AE2C15" w14:textId="057727EC" w:rsidR="007F0B41" w:rsidRPr="008A0CBC" w:rsidRDefault="008A0CBC" w:rsidP="00E9473B">
      <w:pPr>
        <w:spacing w:line="400" w:lineRule="exact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 w:hint="eastAsia"/>
        </w:rPr>
        <w:t>郑洁</w:t>
      </w:r>
      <w:r w:rsidR="008C1BED" w:rsidRPr="00EC2BD2">
        <w:rPr>
          <w:rFonts w:ascii="Times New Roman" w:eastAsia="仿宋" w:hAnsi="Times New Roman" w:hint="eastAsia"/>
        </w:rPr>
        <w:t>（</w:t>
      </w:r>
      <w:r w:rsidR="008C1BED" w:rsidRPr="00EC2BD2">
        <w:rPr>
          <w:rFonts w:ascii="Times New Roman" w:eastAsia="仿宋" w:hAnsi="Times New Roman"/>
        </w:rPr>
        <w:t>1994-</w:t>
      </w:r>
      <w:r w:rsidR="008C1BED" w:rsidRPr="00EC2BD2">
        <w:rPr>
          <w:rFonts w:ascii="Times New Roman" w:eastAsia="仿宋" w:hAnsi="Times New Roman"/>
        </w:rPr>
        <w:t>），</w:t>
      </w:r>
      <w:r w:rsidR="008C1BED" w:rsidRPr="00EC2BD2">
        <w:rPr>
          <w:rFonts w:ascii="Times New Roman" w:eastAsia="仿宋" w:hAnsi="Times New Roman" w:hint="eastAsia"/>
        </w:rPr>
        <w:t>江苏南通人，南通大学商学院（管理学院）国际经济与贸易系</w:t>
      </w:r>
      <w:r w:rsidR="008C1BED" w:rsidRPr="00EC2BD2">
        <w:rPr>
          <w:rFonts w:ascii="Times New Roman" w:eastAsia="仿宋" w:hAnsi="Times New Roman"/>
        </w:rPr>
        <w:t>，经济学博士，毕业于</w:t>
      </w:r>
      <w:r>
        <w:rPr>
          <w:rFonts w:ascii="Times New Roman" w:eastAsia="仿宋" w:hAnsi="Times New Roman" w:hint="eastAsia"/>
        </w:rPr>
        <w:t>中南财经政法</w:t>
      </w:r>
      <w:r w:rsidR="008C1BED" w:rsidRPr="00EC2BD2">
        <w:rPr>
          <w:rFonts w:ascii="Times New Roman" w:eastAsia="仿宋" w:hAnsi="Times New Roman"/>
        </w:rPr>
        <w:t>大学</w:t>
      </w:r>
      <w:r>
        <w:rPr>
          <w:rFonts w:ascii="Times New Roman" w:eastAsia="仿宋" w:hAnsi="Times New Roman" w:hint="eastAsia"/>
        </w:rPr>
        <w:t>经济</w:t>
      </w:r>
      <w:r w:rsidR="008C1BED" w:rsidRPr="00EC2BD2">
        <w:rPr>
          <w:rFonts w:ascii="Times New Roman" w:eastAsia="仿宋" w:hAnsi="Times New Roman"/>
        </w:rPr>
        <w:t>学院；主要研究领域</w:t>
      </w:r>
      <w:r w:rsidR="008C1BED" w:rsidRPr="00EC2BD2">
        <w:rPr>
          <w:rFonts w:ascii="Times New Roman" w:eastAsia="仿宋" w:hAnsi="Times New Roman" w:hint="eastAsia"/>
        </w:rPr>
        <w:t>为</w:t>
      </w:r>
      <w:r>
        <w:rPr>
          <w:rFonts w:ascii="Times New Roman" w:eastAsia="仿宋" w:hAnsi="Times New Roman" w:hint="eastAsia"/>
        </w:rPr>
        <w:t>资源与环境经济</w:t>
      </w:r>
      <w:r w:rsidR="008C1BED" w:rsidRPr="00EC2BD2">
        <w:rPr>
          <w:rFonts w:ascii="Times New Roman" w:eastAsia="仿宋" w:hAnsi="Times New Roman"/>
        </w:rPr>
        <w:t>；在</w:t>
      </w:r>
      <w:r w:rsidR="008C1BED" w:rsidRPr="00EC2BD2">
        <w:rPr>
          <w:rFonts w:ascii="Times New Roman" w:eastAsia="仿宋" w:hAnsi="Times New Roman"/>
          <w:b/>
          <w:bCs/>
        </w:rPr>
        <w:t>《</w:t>
      </w:r>
      <w:r>
        <w:rPr>
          <w:rFonts w:ascii="Times New Roman" w:eastAsia="仿宋" w:hAnsi="Times New Roman" w:hint="eastAsia"/>
          <w:b/>
          <w:bCs/>
        </w:rPr>
        <w:t>商业研究</w:t>
      </w:r>
      <w:r w:rsidR="008C1BED" w:rsidRPr="00EC2BD2">
        <w:rPr>
          <w:rFonts w:ascii="Times New Roman" w:eastAsia="仿宋" w:hAnsi="Times New Roman"/>
          <w:b/>
          <w:bCs/>
        </w:rPr>
        <w:t>》</w:t>
      </w:r>
      <w:r>
        <w:rPr>
          <w:rFonts w:ascii="Times New Roman" w:eastAsia="仿宋" w:hAnsi="Times New Roman" w:hint="eastAsia"/>
          <w:b/>
          <w:bCs/>
        </w:rPr>
        <w:t>、《华东经济管理</w:t>
      </w:r>
      <w:r w:rsidR="008C1BED" w:rsidRPr="00EC2BD2">
        <w:rPr>
          <w:rFonts w:ascii="Times New Roman" w:eastAsia="仿宋" w:hAnsi="Times New Roman"/>
          <w:b/>
          <w:bCs/>
        </w:rPr>
        <w:t>》</w:t>
      </w:r>
      <w:r w:rsidR="008C1BED" w:rsidRPr="00EC2BD2">
        <w:rPr>
          <w:rFonts w:ascii="Times New Roman" w:eastAsia="仿宋" w:hAnsi="Times New Roman" w:hint="eastAsia"/>
        </w:rPr>
        <w:t>C</w:t>
      </w:r>
      <w:r w:rsidR="008C1BED" w:rsidRPr="00EC2BD2">
        <w:rPr>
          <w:rFonts w:ascii="Times New Roman" w:eastAsia="仿宋" w:hAnsi="Times New Roman"/>
        </w:rPr>
        <w:t>SSCI</w:t>
      </w:r>
      <w:r w:rsidR="008C1BED" w:rsidRPr="00EC2BD2">
        <w:rPr>
          <w:rFonts w:ascii="Times New Roman" w:eastAsia="仿宋" w:hAnsi="Times New Roman" w:hint="eastAsia"/>
        </w:rPr>
        <w:t>来源</w:t>
      </w:r>
      <w:r>
        <w:rPr>
          <w:rFonts w:ascii="Times New Roman" w:eastAsia="仿宋" w:hAnsi="Times New Roman" w:hint="eastAsia"/>
        </w:rPr>
        <w:t>等</w:t>
      </w:r>
      <w:r w:rsidR="008C1BED" w:rsidRPr="00EC2BD2">
        <w:rPr>
          <w:rFonts w:ascii="Times New Roman" w:eastAsia="仿宋" w:hAnsi="Times New Roman"/>
        </w:rPr>
        <w:t>期刊发表学术论文多篇；</w:t>
      </w:r>
      <w:r w:rsidR="008C1BED" w:rsidRPr="00EC2BD2">
        <w:rPr>
          <w:rFonts w:ascii="Times New Roman" w:eastAsia="仿宋" w:hAnsi="Times New Roman" w:hint="eastAsia"/>
        </w:rPr>
        <w:t>多次</w:t>
      </w:r>
      <w:r w:rsidR="008C1BED" w:rsidRPr="00EC2BD2">
        <w:rPr>
          <w:rFonts w:ascii="Times New Roman" w:eastAsia="仿宋" w:hAnsi="Times New Roman"/>
        </w:rPr>
        <w:t>参与国家社科项目的申报书撰写与课题研究。</w:t>
      </w:r>
    </w:p>
    <w:p w14:paraId="2FB39FC8" w14:textId="3E24EE53" w:rsidR="008C1BED" w:rsidRPr="00E9473B" w:rsidRDefault="008C1BED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专业研究领域：</w:t>
      </w:r>
    </w:p>
    <w:p w14:paraId="56E44E50" w14:textId="02EE3243" w:rsidR="008C1BED" w:rsidRPr="00EC2BD2" w:rsidRDefault="00214867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资源与环境经济、产业经济</w:t>
      </w:r>
    </w:p>
    <w:p w14:paraId="4F9CC3B3" w14:textId="4B760189" w:rsidR="008C1BED" w:rsidRPr="00E9473B" w:rsidRDefault="00EC2BD2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专著与论集：</w:t>
      </w:r>
    </w:p>
    <w:p w14:paraId="094A6A1F" w14:textId="06D5E156" w:rsidR="00EC2BD2" w:rsidRDefault="00EC2BD2">
      <w:r>
        <w:rPr>
          <w:rFonts w:hint="eastAsia"/>
        </w:rPr>
        <w:t>无</w:t>
      </w:r>
    </w:p>
    <w:p w14:paraId="62723AA5" w14:textId="070AD40A" w:rsidR="00EC2BD2" w:rsidRDefault="00EC2BD2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学术论文：</w:t>
      </w:r>
    </w:p>
    <w:p w14:paraId="3401A450" w14:textId="6505FA41" w:rsidR="00214867" w:rsidRPr="000C2DD8" w:rsidRDefault="00214867" w:rsidP="00214867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0C2DD8">
        <w:rPr>
          <w:rFonts w:ascii="Times New Roman" w:eastAsia="仿宋" w:hAnsi="Times New Roman"/>
        </w:rPr>
        <w:t xml:space="preserve"> </w:t>
      </w:r>
      <w:r w:rsidRPr="000C2DD8">
        <w:rPr>
          <w:rFonts w:ascii="Times New Roman" w:eastAsia="仿宋" w:hAnsi="Times New Roman"/>
        </w:rPr>
        <w:t>陈浩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郑洁</w:t>
      </w:r>
      <w:r w:rsidRPr="000C2DD8">
        <w:rPr>
          <w:rFonts w:ascii="Times New Roman" w:eastAsia="仿宋" w:hAnsi="Times New Roman"/>
        </w:rPr>
        <w:t xml:space="preserve">.  </w:t>
      </w:r>
      <w:r w:rsidRPr="000C2DD8">
        <w:rPr>
          <w:rFonts w:ascii="Times New Roman" w:eastAsia="仿宋" w:hAnsi="Times New Roman"/>
        </w:rPr>
        <w:t>技术进步和产业结构调整对中国碳排放强度的影响</w:t>
      </w:r>
      <w:r w:rsidRPr="000C2DD8">
        <w:rPr>
          <w:rFonts w:ascii="Times New Roman" w:eastAsia="仿宋" w:hAnsi="Times New Roman"/>
        </w:rPr>
        <w:t xml:space="preserve">    [J].  </w:t>
      </w:r>
      <w:r w:rsidRPr="000C2DD8">
        <w:rPr>
          <w:rFonts w:ascii="Times New Roman" w:eastAsia="仿宋" w:hAnsi="Times New Roman"/>
        </w:rPr>
        <w:t>商业研究</w:t>
      </w:r>
      <w:r w:rsidRPr="000C2DD8">
        <w:rPr>
          <w:rFonts w:ascii="Times New Roman" w:eastAsia="仿宋" w:hAnsi="Times New Roman"/>
        </w:rPr>
        <w:t xml:space="preserve">,  2022,    (06):  1-12.  </w:t>
      </w:r>
    </w:p>
    <w:p w14:paraId="3E095D6A" w14:textId="0791FCA6" w:rsidR="00214867" w:rsidRPr="000C2DD8" w:rsidRDefault="00214867" w:rsidP="00214867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0C2DD8">
        <w:rPr>
          <w:rFonts w:ascii="Times New Roman" w:eastAsia="仿宋" w:hAnsi="Times New Roman"/>
        </w:rPr>
        <w:t xml:space="preserve"> </w:t>
      </w:r>
      <w:r w:rsidRPr="000C2DD8">
        <w:rPr>
          <w:rFonts w:ascii="Times New Roman" w:eastAsia="仿宋" w:hAnsi="Times New Roman"/>
        </w:rPr>
        <w:t>郑洁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汪甜甜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陈浩</w:t>
      </w:r>
      <w:r w:rsidRPr="000C2DD8">
        <w:rPr>
          <w:rFonts w:ascii="Times New Roman" w:eastAsia="仿宋" w:hAnsi="Times New Roman"/>
        </w:rPr>
        <w:t xml:space="preserve">.  </w:t>
      </w:r>
      <w:r w:rsidRPr="000C2DD8">
        <w:rPr>
          <w:rFonts w:ascii="Times New Roman" w:eastAsia="仿宋" w:hAnsi="Times New Roman"/>
        </w:rPr>
        <w:t>长江经济带人口收缩城市的识别与影响因素分析</w:t>
      </w:r>
      <w:r w:rsidRPr="000C2DD8">
        <w:rPr>
          <w:rFonts w:ascii="Times New Roman" w:eastAsia="仿宋" w:hAnsi="Times New Roman"/>
        </w:rPr>
        <w:t xml:space="preserve">    [J].  </w:t>
      </w:r>
      <w:r w:rsidRPr="000C2DD8">
        <w:rPr>
          <w:rFonts w:ascii="Times New Roman" w:eastAsia="仿宋" w:hAnsi="Times New Roman"/>
        </w:rPr>
        <w:t>华东经济管理</w:t>
      </w:r>
      <w:r w:rsidRPr="000C2DD8">
        <w:rPr>
          <w:rFonts w:ascii="Times New Roman" w:eastAsia="仿宋" w:hAnsi="Times New Roman"/>
        </w:rPr>
        <w:t xml:space="preserve">,  2022,  36  (08):  13-25.  </w:t>
      </w:r>
    </w:p>
    <w:p w14:paraId="085188DF" w14:textId="1B8763E1" w:rsidR="00214867" w:rsidRPr="000C2DD8" w:rsidRDefault="00214867" w:rsidP="00214867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0C2DD8">
        <w:rPr>
          <w:rFonts w:ascii="Times New Roman" w:eastAsia="仿宋" w:hAnsi="Times New Roman"/>
        </w:rPr>
        <w:t xml:space="preserve">  </w:t>
      </w:r>
      <w:r w:rsidRPr="000C2DD8">
        <w:rPr>
          <w:rFonts w:ascii="Times New Roman" w:eastAsia="仿宋" w:hAnsi="Times New Roman"/>
        </w:rPr>
        <w:t>陈浩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郑洁</w:t>
      </w:r>
      <w:r w:rsidRPr="000C2DD8">
        <w:rPr>
          <w:rFonts w:ascii="Times New Roman" w:eastAsia="仿宋" w:hAnsi="Times New Roman"/>
        </w:rPr>
        <w:t xml:space="preserve">.  </w:t>
      </w:r>
      <w:r w:rsidRPr="000C2DD8">
        <w:rPr>
          <w:rFonts w:ascii="Times New Roman" w:eastAsia="仿宋" w:hAnsi="Times New Roman"/>
        </w:rPr>
        <w:t>制造业价值链攀升能否成为我国节能减排的动力</w:t>
      </w:r>
      <w:r w:rsidRPr="000C2DD8">
        <w:rPr>
          <w:rFonts w:ascii="Times New Roman" w:eastAsia="仿宋" w:hAnsi="Times New Roman"/>
        </w:rPr>
        <w:t xml:space="preserve">?    [J].  </w:t>
      </w:r>
      <w:r w:rsidRPr="000C2DD8">
        <w:rPr>
          <w:rFonts w:ascii="Times New Roman" w:eastAsia="仿宋" w:hAnsi="Times New Roman"/>
        </w:rPr>
        <w:t>商业研究</w:t>
      </w:r>
      <w:r w:rsidRPr="000C2DD8">
        <w:rPr>
          <w:rFonts w:ascii="Times New Roman" w:eastAsia="仿宋" w:hAnsi="Times New Roman"/>
        </w:rPr>
        <w:t xml:space="preserve">,  2022,    (02):  67-77. </w:t>
      </w:r>
    </w:p>
    <w:p w14:paraId="24226759" w14:textId="2062AC57" w:rsidR="00466D99" w:rsidRPr="000C2DD8" w:rsidRDefault="00214867" w:rsidP="00214867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0C2DD8">
        <w:rPr>
          <w:rFonts w:ascii="Times New Roman" w:eastAsia="仿宋" w:hAnsi="Times New Roman"/>
        </w:rPr>
        <w:t xml:space="preserve">  </w:t>
      </w:r>
      <w:r w:rsidRPr="000C2DD8">
        <w:rPr>
          <w:rFonts w:ascii="Times New Roman" w:eastAsia="仿宋" w:hAnsi="Times New Roman"/>
        </w:rPr>
        <w:t>郑洁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汪甜甜</w:t>
      </w:r>
      <w:r w:rsidRPr="000C2DD8">
        <w:rPr>
          <w:rFonts w:ascii="Times New Roman" w:eastAsia="仿宋" w:hAnsi="Times New Roman"/>
        </w:rPr>
        <w:t>,</w:t>
      </w:r>
      <w:r w:rsidRPr="000C2DD8">
        <w:rPr>
          <w:rFonts w:ascii="Times New Roman" w:eastAsia="仿宋" w:hAnsi="Times New Roman"/>
        </w:rPr>
        <w:t>陈浩</w:t>
      </w:r>
      <w:r w:rsidRPr="000C2DD8">
        <w:rPr>
          <w:rFonts w:ascii="Times New Roman" w:eastAsia="仿宋" w:hAnsi="Times New Roman"/>
        </w:rPr>
        <w:t xml:space="preserve">.  </w:t>
      </w:r>
      <w:r w:rsidRPr="000C2DD8">
        <w:rPr>
          <w:rFonts w:ascii="Times New Roman" w:eastAsia="仿宋" w:hAnsi="Times New Roman"/>
        </w:rPr>
        <w:t>产业集聚、城市人口规模与经济发展</w:t>
      </w:r>
      <w:r w:rsidRPr="000C2DD8">
        <w:rPr>
          <w:rFonts w:ascii="Times New Roman" w:eastAsia="仿宋" w:hAnsi="Times New Roman"/>
        </w:rPr>
        <w:t xml:space="preserve">    [J].  </w:t>
      </w:r>
      <w:r w:rsidRPr="000C2DD8">
        <w:rPr>
          <w:rFonts w:ascii="Times New Roman" w:eastAsia="仿宋" w:hAnsi="Times New Roman"/>
        </w:rPr>
        <w:t>工业技术经济</w:t>
      </w:r>
      <w:r w:rsidRPr="000C2DD8">
        <w:rPr>
          <w:rFonts w:ascii="Times New Roman" w:eastAsia="仿宋" w:hAnsi="Times New Roman"/>
        </w:rPr>
        <w:t xml:space="preserve">,  2021,  40  (10):  52-61.  </w:t>
      </w:r>
    </w:p>
    <w:p w14:paraId="373F742D" w14:textId="4520FFD8" w:rsidR="002471DD" w:rsidRPr="00E9473B" w:rsidRDefault="002471DD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主要科研项目：</w:t>
      </w:r>
    </w:p>
    <w:p w14:paraId="16DE61E8" w14:textId="7CE4BBEA" w:rsidR="002471DD" w:rsidRDefault="00E9473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无</w:t>
      </w:r>
    </w:p>
    <w:p w14:paraId="1112E53B" w14:textId="58DEBCE7" w:rsidR="00E9473B" w:rsidRPr="00E9473B" w:rsidRDefault="00E9473B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讲授课程</w:t>
      </w:r>
    </w:p>
    <w:p w14:paraId="062F5394" w14:textId="7E7DE90B" w:rsidR="00E9473B" w:rsidRDefault="000C2DD8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S</w:t>
      </w:r>
      <w:r>
        <w:rPr>
          <w:rFonts w:ascii="Times New Roman" w:eastAsia="仿宋" w:hAnsi="Times New Roman"/>
        </w:rPr>
        <w:t>PSS</w:t>
      </w:r>
      <w:r>
        <w:rPr>
          <w:rFonts w:ascii="Times New Roman" w:eastAsia="仿宋" w:hAnsi="Times New Roman" w:hint="eastAsia"/>
        </w:rPr>
        <w:t>应用统计</w:t>
      </w:r>
      <w:r w:rsidR="00E9473B">
        <w:rPr>
          <w:rFonts w:ascii="Times New Roman" w:eastAsia="仿宋" w:hAnsi="Times New Roman" w:hint="eastAsia"/>
        </w:rPr>
        <w:t>学</w:t>
      </w:r>
      <w:r>
        <w:rPr>
          <w:rFonts w:ascii="Times New Roman" w:eastAsia="仿宋" w:hAnsi="Times New Roman" w:hint="eastAsia"/>
        </w:rPr>
        <w:t>；商务智能</w:t>
      </w:r>
      <w:r w:rsidR="00E9473B">
        <w:rPr>
          <w:rFonts w:ascii="Times New Roman" w:eastAsia="仿宋" w:hAnsi="Times New Roman" w:hint="eastAsia"/>
        </w:rPr>
        <w:t>（本科生）</w:t>
      </w:r>
    </w:p>
    <w:p w14:paraId="396D9A92" w14:textId="3C9DB6D5" w:rsidR="00E9473B" w:rsidRPr="00E9473B" w:rsidRDefault="00E9473B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指导研究生情况</w:t>
      </w:r>
    </w:p>
    <w:p w14:paraId="6DDD4EA3" w14:textId="5E1EC045" w:rsidR="00E9473B" w:rsidRDefault="00E9473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lastRenderedPageBreak/>
        <w:t>无</w:t>
      </w:r>
    </w:p>
    <w:p w14:paraId="13C97B71" w14:textId="33915606" w:rsidR="00E9473B" w:rsidRPr="00914CE5" w:rsidRDefault="00E9473B" w:rsidP="00914CE5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914CE5">
        <w:rPr>
          <w:rFonts w:ascii="宋体" w:eastAsia="宋体" w:hAnsi="宋体" w:hint="eastAsia"/>
          <w:b/>
          <w:bCs/>
        </w:rPr>
        <w:t>获奖和荣誉</w:t>
      </w:r>
    </w:p>
    <w:p w14:paraId="2B44A311" w14:textId="6F681B63" w:rsidR="000E6FCD" w:rsidRDefault="00A72DA4" w:rsidP="00914CE5">
      <w:pPr>
        <w:spacing w:beforeLines="50" w:before="156" w:afterLines="50" w:after="156" w:line="400" w:lineRule="exac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无</w:t>
      </w:r>
    </w:p>
    <w:p w14:paraId="1E49379B" w14:textId="77777777" w:rsidR="00914CE5" w:rsidRPr="002471DD" w:rsidRDefault="00914CE5" w:rsidP="00914CE5">
      <w:pPr>
        <w:spacing w:beforeLines="50" w:before="156" w:afterLines="50" w:after="156" w:line="400" w:lineRule="exact"/>
        <w:rPr>
          <w:rFonts w:ascii="Times New Roman" w:eastAsia="仿宋" w:hAnsi="Times New Roman"/>
        </w:rPr>
      </w:pPr>
    </w:p>
    <w:sectPr w:rsidR="00914CE5" w:rsidRPr="0024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3082"/>
    <w:multiLevelType w:val="hybridMultilevel"/>
    <w:tmpl w:val="3BEE782A"/>
    <w:lvl w:ilvl="0" w:tplc="6A2810B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C2DD8"/>
    <w:rsid w:val="000E6FCD"/>
    <w:rsid w:val="0012734C"/>
    <w:rsid w:val="001A2487"/>
    <w:rsid w:val="00214867"/>
    <w:rsid w:val="002471DD"/>
    <w:rsid w:val="002F50EB"/>
    <w:rsid w:val="00466D99"/>
    <w:rsid w:val="00526E0C"/>
    <w:rsid w:val="006A2702"/>
    <w:rsid w:val="007F0B41"/>
    <w:rsid w:val="008821A9"/>
    <w:rsid w:val="00884CC1"/>
    <w:rsid w:val="008A0CBC"/>
    <w:rsid w:val="008C1BED"/>
    <w:rsid w:val="00901A1D"/>
    <w:rsid w:val="00914CE5"/>
    <w:rsid w:val="00A72DA4"/>
    <w:rsid w:val="00B33010"/>
    <w:rsid w:val="00DE4ED4"/>
    <w:rsid w:val="00E9473B"/>
    <w:rsid w:val="00EC2BD2"/>
    <w:rsid w:val="00EE6C4C"/>
    <w:rsid w:val="00F23879"/>
    <w:rsid w:val="00F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D747"/>
  <w15:chartTrackingRefBased/>
  <w15:docId w15:val="{35625FBB-D22E-43CB-96E3-CCDC91D7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金龙 吴</dc:creator>
  <cp:keywords/>
  <dc:description/>
  <cp:lastModifiedBy>郑 洁</cp:lastModifiedBy>
  <cp:revision>6</cp:revision>
  <dcterms:created xsi:type="dcterms:W3CDTF">2024-03-07T03:22:00Z</dcterms:created>
  <dcterms:modified xsi:type="dcterms:W3CDTF">2024-03-07T14:22:00Z</dcterms:modified>
</cp:coreProperties>
</file>